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84"/>
        <w:tblW w:w="0" w:type="auto"/>
        <w:tblLook w:val="04A0"/>
      </w:tblPr>
      <w:tblGrid>
        <w:gridCol w:w="7344"/>
        <w:gridCol w:w="1761"/>
      </w:tblGrid>
      <w:tr w:rsidR="00D1531C" w:rsidRPr="005826DB" w:rsidTr="00CF2A81">
        <w:trPr>
          <w:trHeight w:val="260"/>
        </w:trPr>
        <w:tc>
          <w:tcPr>
            <w:tcW w:w="9105" w:type="dxa"/>
            <w:gridSpan w:val="2"/>
            <w:hideMark/>
          </w:tcPr>
          <w:p w:rsidR="00D1531C" w:rsidRPr="005826DB" w:rsidRDefault="00D1531C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D1531C" w:rsidRPr="005826DB" w:rsidTr="00CF2A81">
        <w:trPr>
          <w:trHeight w:val="270"/>
        </w:trPr>
        <w:tc>
          <w:tcPr>
            <w:tcW w:w="9105" w:type="dxa"/>
            <w:gridSpan w:val="2"/>
            <w:hideMark/>
          </w:tcPr>
          <w:p w:rsidR="00D1531C" w:rsidRPr="005826DB" w:rsidRDefault="00D1531C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CF2A81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D1531C" w:rsidRPr="005826DB" w:rsidTr="00CF2A81">
        <w:trPr>
          <w:trHeight w:val="270"/>
        </w:trPr>
        <w:tc>
          <w:tcPr>
            <w:tcW w:w="9105" w:type="dxa"/>
            <w:gridSpan w:val="2"/>
            <w:hideMark/>
          </w:tcPr>
          <w:p w:rsidR="00D1531C" w:rsidRPr="005826DB" w:rsidRDefault="00D1531C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Гагарина,147 а</w:t>
            </w:r>
          </w:p>
        </w:tc>
      </w:tr>
      <w:tr w:rsidR="00D1531C" w:rsidRPr="005826DB" w:rsidTr="00CF2A81">
        <w:trPr>
          <w:trHeight w:val="284"/>
        </w:trPr>
        <w:tc>
          <w:tcPr>
            <w:tcW w:w="7344" w:type="dxa"/>
            <w:hideMark/>
          </w:tcPr>
          <w:p w:rsidR="00D1531C" w:rsidRPr="005826DB" w:rsidRDefault="00D1531C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761" w:type="dxa"/>
            <w:hideMark/>
          </w:tcPr>
          <w:p w:rsidR="00D1531C" w:rsidRPr="005826DB" w:rsidRDefault="00D1531C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3040,10</w:t>
            </w:r>
          </w:p>
        </w:tc>
      </w:tr>
      <w:tr w:rsidR="00D1531C" w:rsidRPr="005826DB" w:rsidTr="00CF2A81">
        <w:trPr>
          <w:trHeight w:val="270"/>
        </w:trPr>
        <w:tc>
          <w:tcPr>
            <w:tcW w:w="7344" w:type="dxa"/>
            <w:hideMark/>
          </w:tcPr>
          <w:p w:rsidR="00D1531C" w:rsidRPr="005826DB" w:rsidRDefault="00D1531C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761" w:type="dxa"/>
            <w:hideMark/>
          </w:tcPr>
          <w:p w:rsidR="00D1531C" w:rsidRPr="005826DB" w:rsidRDefault="00D1531C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</w:t>
            </w:r>
            <w:r w:rsidR="00CF2A81">
              <w:rPr>
                <w:sz w:val="20"/>
                <w:szCs w:val="20"/>
              </w:rPr>
              <w:t>934,90</w:t>
            </w:r>
          </w:p>
        </w:tc>
      </w:tr>
      <w:tr w:rsidR="00D1531C" w:rsidRPr="005826DB" w:rsidTr="00CF2A81">
        <w:trPr>
          <w:trHeight w:val="270"/>
        </w:trPr>
        <w:tc>
          <w:tcPr>
            <w:tcW w:w="7344" w:type="dxa"/>
            <w:hideMark/>
          </w:tcPr>
          <w:p w:rsidR="00D1531C" w:rsidRPr="005826DB" w:rsidRDefault="00D1531C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761" w:type="dxa"/>
            <w:hideMark/>
          </w:tcPr>
          <w:p w:rsidR="00D1531C" w:rsidRPr="005826DB" w:rsidRDefault="004A63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31C" w:rsidRPr="005826DB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4</w:t>
            </w:r>
          </w:p>
        </w:tc>
      </w:tr>
      <w:tr w:rsidR="00D1531C" w:rsidRPr="005826DB" w:rsidTr="00CF2A81">
        <w:trPr>
          <w:trHeight w:val="260"/>
        </w:trPr>
        <w:tc>
          <w:tcPr>
            <w:tcW w:w="7344" w:type="dxa"/>
            <w:hideMark/>
          </w:tcPr>
          <w:p w:rsidR="00D1531C" w:rsidRPr="005826DB" w:rsidRDefault="00D1531C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CF2A81">
              <w:rPr>
                <w:sz w:val="20"/>
                <w:szCs w:val="20"/>
              </w:rPr>
              <w:t>7г.</w:t>
            </w:r>
          </w:p>
        </w:tc>
        <w:tc>
          <w:tcPr>
            <w:tcW w:w="1761" w:type="dxa"/>
            <w:hideMark/>
          </w:tcPr>
          <w:p w:rsidR="00D1531C" w:rsidRPr="005826DB" w:rsidRDefault="00D1531C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</w:t>
            </w:r>
            <w:r w:rsidR="00CF2A81">
              <w:rPr>
                <w:sz w:val="20"/>
                <w:szCs w:val="20"/>
              </w:rPr>
              <w:t>7,53</w:t>
            </w:r>
          </w:p>
        </w:tc>
      </w:tr>
      <w:tr w:rsidR="00CF2A81" w:rsidRPr="005826DB" w:rsidTr="00CF2A81">
        <w:trPr>
          <w:trHeight w:val="270"/>
        </w:trPr>
        <w:tc>
          <w:tcPr>
            <w:tcW w:w="7344" w:type="dxa"/>
            <w:vMerge w:val="restart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761" w:type="dxa"/>
            <w:vMerge w:val="restart"/>
            <w:hideMark/>
          </w:tcPr>
          <w:p w:rsidR="00CF2A81" w:rsidRPr="005826DB" w:rsidRDefault="00CF2A8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169593,98</w:t>
            </w:r>
          </w:p>
        </w:tc>
      </w:tr>
      <w:tr w:rsidR="00CF2A81" w:rsidRPr="005826DB" w:rsidTr="00CF2A81">
        <w:trPr>
          <w:trHeight w:val="244"/>
        </w:trPr>
        <w:tc>
          <w:tcPr>
            <w:tcW w:w="7344" w:type="dxa"/>
            <w:vMerge/>
            <w:hideMark/>
          </w:tcPr>
          <w:p w:rsidR="00CF2A81" w:rsidRPr="005826DB" w:rsidRDefault="00CF2A81" w:rsidP="00025AC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hideMark/>
          </w:tcPr>
          <w:p w:rsidR="00CF2A81" w:rsidRPr="005826DB" w:rsidRDefault="00CF2A81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761" w:type="dxa"/>
            <w:hideMark/>
          </w:tcPr>
          <w:p w:rsidR="00CF2A81" w:rsidRPr="005826DB" w:rsidRDefault="008A12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20543,91</w:t>
            </w:r>
          </w:p>
        </w:tc>
      </w:tr>
      <w:tr w:rsidR="00CF2A81" w:rsidRPr="005826DB" w:rsidTr="00CF2A81">
        <w:trPr>
          <w:trHeight w:val="270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761" w:type="dxa"/>
            <w:hideMark/>
          </w:tcPr>
          <w:p w:rsidR="00CF2A81" w:rsidRPr="005826DB" w:rsidRDefault="008A12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190137,89</w:t>
            </w:r>
          </w:p>
        </w:tc>
      </w:tr>
      <w:tr w:rsidR="00CF2A81" w:rsidRPr="005826DB" w:rsidTr="00CF2A81">
        <w:trPr>
          <w:trHeight w:val="270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>
              <w:rPr>
                <w:sz w:val="20"/>
                <w:szCs w:val="20"/>
              </w:rPr>
              <w:t>7г.</w:t>
            </w:r>
          </w:p>
        </w:tc>
        <w:tc>
          <w:tcPr>
            <w:tcW w:w="1761" w:type="dxa"/>
            <w:hideMark/>
          </w:tcPr>
          <w:p w:rsidR="00CF2A81" w:rsidRPr="005826DB" w:rsidRDefault="008A12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179358,10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761" w:type="dxa"/>
            <w:hideMark/>
          </w:tcPr>
          <w:p w:rsidR="00CF2A81" w:rsidRPr="005826DB" w:rsidRDefault="008A120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10779,79</w:t>
            </w:r>
          </w:p>
        </w:tc>
      </w:tr>
      <w:tr w:rsidR="00CF2A81" w:rsidRPr="005826DB" w:rsidTr="00CF2A81">
        <w:trPr>
          <w:trHeight w:val="270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761" w:type="dxa"/>
            <w:hideMark/>
          </w:tcPr>
          <w:p w:rsidR="00CF2A81" w:rsidRPr="005826DB" w:rsidRDefault="004A630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17477,41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761" w:type="dxa"/>
            <w:hideMark/>
          </w:tcPr>
          <w:p w:rsidR="00CF2A81" w:rsidRPr="005826DB" w:rsidRDefault="004A6309" w:rsidP="004A6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5853,41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761" w:type="dxa"/>
            <w:hideMark/>
          </w:tcPr>
          <w:p w:rsidR="00CF2A81" w:rsidRPr="005826DB" w:rsidRDefault="004A63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22330,82</w:t>
            </w:r>
          </w:p>
        </w:tc>
      </w:tr>
      <w:tr w:rsidR="00CF2A81" w:rsidRPr="005826DB" w:rsidTr="00CF2A81">
        <w:trPr>
          <w:trHeight w:val="316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761" w:type="dxa"/>
            <w:hideMark/>
          </w:tcPr>
          <w:p w:rsidR="00CF2A81" w:rsidRPr="005826DB" w:rsidRDefault="004A63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5907,46</w:t>
            </w:r>
          </w:p>
        </w:tc>
      </w:tr>
      <w:tr w:rsidR="00CF2A81" w:rsidRPr="005826DB" w:rsidTr="00CF2A81">
        <w:trPr>
          <w:trHeight w:val="63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761" w:type="dxa"/>
            <w:hideMark/>
          </w:tcPr>
          <w:p w:rsidR="00CF2A81" w:rsidRPr="005826DB" w:rsidRDefault="004A63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16423,36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761" w:type="dxa"/>
            <w:hideMark/>
          </w:tcPr>
          <w:p w:rsidR="00CF2A81" w:rsidRPr="005826DB" w:rsidRDefault="00CF2A8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22943,72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33508,51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дворовой территории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826DB">
              <w:rPr>
                <w:sz w:val="20"/>
                <w:szCs w:val="20"/>
              </w:rPr>
              <w:t>,</w:t>
            </w:r>
            <w:proofErr w:type="gramEnd"/>
            <w:r w:rsidRPr="005826DB">
              <w:rPr>
                <w:sz w:val="20"/>
                <w:szCs w:val="20"/>
              </w:rPr>
              <w:t>посыпка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мех.уборк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22196,72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2454,44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7363,33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 xml:space="preserve">ООО ЭНЕРГОЭФФЕКТ) 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BD2ED2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CF2A81" w:rsidRPr="005826DB">
              <w:rPr>
                <w:sz w:val="20"/>
                <w:szCs w:val="20"/>
              </w:rPr>
              <w:t>О(</w:t>
            </w:r>
            <w:proofErr w:type="gramEnd"/>
            <w:r w:rsidR="00CF2A81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25398,17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761" w:type="dxa"/>
            <w:hideMark/>
          </w:tcPr>
          <w:p w:rsidR="00CF2A81" w:rsidRPr="005826DB" w:rsidRDefault="00BD2ED2" w:rsidP="00C8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761" w:type="dxa"/>
            <w:hideMark/>
          </w:tcPr>
          <w:p w:rsidR="00CF2A81" w:rsidRPr="005826DB" w:rsidRDefault="00BD2ED2" w:rsidP="00C8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5608,75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27745,90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159719,54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761" w:type="dxa"/>
            <w:hideMark/>
          </w:tcPr>
          <w:p w:rsidR="00CF2A81" w:rsidRPr="005826DB" w:rsidRDefault="00CF2A8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761" w:type="dxa"/>
            <w:hideMark/>
          </w:tcPr>
          <w:p w:rsidR="00CF2A81" w:rsidRPr="005826DB" w:rsidRDefault="00CF2A8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84B0B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Общестроительные работы (покраска цоколя)</w:t>
            </w:r>
          </w:p>
        </w:tc>
        <w:tc>
          <w:tcPr>
            <w:tcW w:w="1761" w:type="dxa"/>
            <w:hideMark/>
          </w:tcPr>
          <w:p w:rsidR="00CF2A81" w:rsidRPr="005826DB" w:rsidRDefault="00C84B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761" w:type="dxa"/>
            <w:hideMark/>
          </w:tcPr>
          <w:p w:rsidR="00CF2A81" w:rsidRPr="005826DB" w:rsidRDefault="00C84B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155,50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761" w:type="dxa"/>
            <w:hideMark/>
          </w:tcPr>
          <w:p w:rsidR="00CF2A81" w:rsidRPr="005826DB" w:rsidRDefault="00C84B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30139,41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5869,32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761" w:type="dxa"/>
            <w:hideMark/>
          </w:tcPr>
          <w:p w:rsidR="00CF2A81" w:rsidRPr="005826DB" w:rsidRDefault="00C84B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BD2ED2">
              <w:rPr>
                <w:b/>
                <w:bCs/>
                <w:sz w:val="20"/>
                <w:szCs w:val="20"/>
              </w:rPr>
              <w:t>914,23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203633,77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761" w:type="dxa"/>
            <w:hideMark/>
          </w:tcPr>
          <w:p w:rsidR="00CF2A81" w:rsidRPr="005826DB" w:rsidRDefault="00C84B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26397,32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761" w:type="dxa"/>
            <w:hideMark/>
          </w:tcPr>
          <w:p w:rsidR="00CF2A81" w:rsidRPr="005826DB" w:rsidRDefault="00B50B4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212468,71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2017г.</w:t>
            </w:r>
          </w:p>
        </w:tc>
        <w:tc>
          <w:tcPr>
            <w:tcW w:w="1761" w:type="dxa"/>
            <w:hideMark/>
          </w:tcPr>
          <w:p w:rsidR="00CF2A81" w:rsidRPr="005826DB" w:rsidRDefault="00B50B4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27203,15</w:t>
            </w:r>
          </w:p>
        </w:tc>
      </w:tr>
      <w:tr w:rsidR="00CF2A81" w:rsidRPr="005826DB" w:rsidTr="00CF2A81">
        <w:trPr>
          <w:trHeight w:val="284"/>
        </w:trPr>
        <w:tc>
          <w:tcPr>
            <w:tcW w:w="7344" w:type="dxa"/>
            <w:hideMark/>
          </w:tcPr>
          <w:p w:rsidR="00CF2A81" w:rsidRPr="005826DB" w:rsidRDefault="00CF2A81" w:rsidP="0086221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>а между начислением и расходами, минус 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(всего </w:t>
            </w:r>
            <w:proofErr w:type="spellStart"/>
            <w:r>
              <w:rPr>
                <w:sz w:val="20"/>
                <w:szCs w:val="20"/>
              </w:rPr>
              <w:t>начислено-всего</w:t>
            </w:r>
            <w:proofErr w:type="spellEnd"/>
            <w:r>
              <w:rPr>
                <w:sz w:val="20"/>
                <w:szCs w:val="20"/>
              </w:rPr>
              <w:t xml:space="preserve"> оказано </w:t>
            </w:r>
            <w:proofErr w:type="spellStart"/>
            <w:r>
              <w:rPr>
                <w:sz w:val="20"/>
                <w:szCs w:val="20"/>
              </w:rPr>
              <w:t>услуг-одн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нормативу-задолжность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61" w:type="dxa"/>
            <w:hideMark/>
          </w:tcPr>
          <w:p w:rsidR="00CF2A81" w:rsidRPr="005826DB" w:rsidRDefault="00BD2ED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-44765,53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1C"/>
    <w:rsid w:val="001969F3"/>
    <w:rsid w:val="00460DFC"/>
    <w:rsid w:val="004A6309"/>
    <w:rsid w:val="00565931"/>
    <w:rsid w:val="005A07D7"/>
    <w:rsid w:val="008A1201"/>
    <w:rsid w:val="00B50B41"/>
    <w:rsid w:val="00BD2ED2"/>
    <w:rsid w:val="00C178FF"/>
    <w:rsid w:val="00C2061E"/>
    <w:rsid w:val="00C84B0B"/>
    <w:rsid w:val="00CF2A81"/>
    <w:rsid w:val="00D1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87CF-A84A-4E65-B8C9-EE70DD65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2018-04-12T09:02:00Z</cp:lastPrinted>
  <dcterms:created xsi:type="dcterms:W3CDTF">2017-04-01T15:50:00Z</dcterms:created>
  <dcterms:modified xsi:type="dcterms:W3CDTF">2018-04-12T09:02:00Z</dcterms:modified>
</cp:coreProperties>
</file>